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F9" w:rsidRDefault="00950518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:rsidR="004606F9" w:rsidRDefault="004606F9">
      <w:pPr>
        <w:pStyle w:val="Corpotesto"/>
        <w:rPr>
          <w:rFonts w:ascii="Arial"/>
          <w:b/>
          <w:i/>
        </w:rPr>
      </w:pPr>
    </w:p>
    <w:p w:rsidR="004606F9" w:rsidRDefault="004606F9">
      <w:pPr>
        <w:pStyle w:val="Corpotesto"/>
        <w:spacing w:before="207"/>
        <w:rPr>
          <w:rFonts w:ascii="Arial"/>
          <w:b/>
          <w:i/>
        </w:rPr>
      </w:pPr>
    </w:p>
    <w:p w:rsidR="004606F9" w:rsidRDefault="00950518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:rsidR="004606F9" w:rsidRDefault="004606F9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4606F9">
        <w:trPr>
          <w:trHeight w:val="1410"/>
        </w:trPr>
        <w:tc>
          <w:tcPr>
            <w:tcW w:w="4275" w:type="dxa"/>
            <w:shd w:val="clear" w:color="auto" w:fill="F0DBDB"/>
          </w:tcPr>
          <w:p w:rsidR="004606F9" w:rsidRDefault="004606F9">
            <w:pPr>
              <w:pStyle w:val="TableParagraph"/>
              <w:rPr>
                <w:sz w:val="20"/>
              </w:rPr>
            </w:pPr>
          </w:p>
          <w:p w:rsidR="004606F9" w:rsidRDefault="004606F9">
            <w:pPr>
              <w:pStyle w:val="TableParagraph"/>
              <w:spacing w:before="31"/>
              <w:rPr>
                <w:sz w:val="20"/>
              </w:rPr>
            </w:pPr>
          </w:p>
          <w:p w:rsidR="004606F9" w:rsidRDefault="00950518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:rsidR="004606F9" w:rsidRDefault="004606F9">
            <w:pPr>
              <w:pStyle w:val="TableParagraph"/>
              <w:rPr>
                <w:sz w:val="20"/>
              </w:rPr>
            </w:pPr>
          </w:p>
          <w:p w:rsidR="004606F9" w:rsidRDefault="004606F9">
            <w:pPr>
              <w:pStyle w:val="TableParagraph"/>
              <w:spacing w:before="31"/>
              <w:rPr>
                <w:sz w:val="20"/>
              </w:rPr>
            </w:pPr>
          </w:p>
          <w:p w:rsidR="004606F9" w:rsidRDefault="00950518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:rsidR="004606F9" w:rsidRDefault="004606F9">
            <w:pPr>
              <w:pStyle w:val="TableParagraph"/>
              <w:spacing w:before="192"/>
              <w:rPr>
                <w:sz w:val="18"/>
              </w:rPr>
            </w:pPr>
          </w:p>
          <w:p w:rsidR="004606F9" w:rsidRDefault="00950518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4"/>
                <w:sz w:val="18"/>
              </w:rPr>
              <w:t>max</w:t>
            </w:r>
            <w:proofErr w:type="spellEnd"/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:rsidR="004606F9" w:rsidRDefault="00950518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:rsidR="004606F9" w:rsidRDefault="00950518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:rsidR="004606F9" w:rsidRDefault="00950518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4606F9">
        <w:trPr>
          <w:trHeight w:val="674"/>
        </w:trPr>
        <w:tc>
          <w:tcPr>
            <w:tcW w:w="4275" w:type="dxa"/>
            <w:vMerge w:val="restart"/>
          </w:tcPr>
          <w:p w:rsidR="004606F9" w:rsidRDefault="004606F9">
            <w:pPr>
              <w:pStyle w:val="TableParagraph"/>
              <w:spacing w:before="121"/>
            </w:pPr>
          </w:p>
          <w:p w:rsidR="004606F9" w:rsidRDefault="00950518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:rsidR="004606F9" w:rsidRDefault="00950518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:rsidR="004606F9" w:rsidRPr="00772FAF" w:rsidRDefault="00772FA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72FAF">
              <w:rPr>
                <w:rFonts w:ascii="Times New Roman"/>
                <w:b/>
                <w:sz w:val="20"/>
              </w:rPr>
              <w:t xml:space="preserve"> 10</w:t>
            </w:r>
          </w:p>
        </w:tc>
        <w:tc>
          <w:tcPr>
            <w:tcW w:w="713" w:type="dxa"/>
            <w:vMerge w:val="restart"/>
          </w:tcPr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spacing w:before="147"/>
              <w:rPr>
                <w:sz w:val="24"/>
              </w:rPr>
            </w:pPr>
          </w:p>
          <w:p w:rsidR="004606F9" w:rsidRDefault="00950518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551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606F9" w:rsidRDefault="00950518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:rsidR="004606F9" w:rsidRPr="00772FAF" w:rsidRDefault="00772FA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72FAF">
              <w:rPr>
                <w:rFonts w:ascii="Times New Roman"/>
                <w:b/>
                <w:sz w:val="20"/>
              </w:rPr>
              <w:t xml:space="preserve"> 8 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553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606F9" w:rsidRDefault="00950518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:rsidR="004606F9" w:rsidRPr="00772FAF" w:rsidRDefault="00772FA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72FAF">
              <w:rPr>
                <w:rFonts w:ascii="Times New Roman"/>
                <w:b/>
                <w:sz w:val="20"/>
              </w:rPr>
              <w:t xml:space="preserve"> 6 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635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4606F9" w:rsidRDefault="00950518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:rsidR="004606F9" w:rsidRPr="00772FAF" w:rsidRDefault="00772FAF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72FAF">
              <w:rPr>
                <w:rFonts w:ascii="Times New Roman"/>
                <w:b/>
                <w:sz w:val="20"/>
              </w:rPr>
              <w:t xml:space="preserve"> 4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1403"/>
        </w:trPr>
        <w:tc>
          <w:tcPr>
            <w:tcW w:w="4275" w:type="dxa"/>
            <w:vMerge w:val="restart"/>
          </w:tcPr>
          <w:p w:rsidR="004606F9" w:rsidRDefault="00950518">
            <w:pPr>
              <w:pStyle w:val="TableParagraph"/>
              <w:spacing w:before="148"/>
              <w:ind w:left="162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  <w:p w:rsidR="00772FAF" w:rsidRDefault="00772FAF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(2 punti per ciascun titolo) </w:t>
            </w:r>
          </w:p>
        </w:tc>
        <w:tc>
          <w:tcPr>
            <w:tcW w:w="3971" w:type="dxa"/>
            <w:gridSpan w:val="2"/>
          </w:tcPr>
          <w:p w:rsidR="004606F9" w:rsidRDefault="004606F9">
            <w:pPr>
              <w:pStyle w:val="TableParagraph"/>
              <w:spacing w:before="114"/>
            </w:pPr>
          </w:p>
          <w:p w:rsidR="004606F9" w:rsidRDefault="00950518">
            <w:pPr>
              <w:pStyle w:val="TableParagraph"/>
              <w:spacing w:line="355" w:lineRule="auto"/>
              <w:ind w:left="1037" w:right="373" w:hanging="442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13" w:type="dxa"/>
            <w:vMerge w:val="restart"/>
          </w:tcPr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rPr>
                <w:sz w:val="24"/>
              </w:rPr>
            </w:pPr>
          </w:p>
          <w:p w:rsidR="004606F9" w:rsidRDefault="004606F9">
            <w:pPr>
              <w:pStyle w:val="TableParagraph"/>
              <w:spacing w:before="89"/>
              <w:rPr>
                <w:sz w:val="24"/>
              </w:rPr>
            </w:pPr>
          </w:p>
          <w:p w:rsidR="004606F9" w:rsidRDefault="00950518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1713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606F9" w:rsidRDefault="00950518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1780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606F9" w:rsidRDefault="004606F9">
            <w:pPr>
              <w:pStyle w:val="TableParagraph"/>
              <w:spacing w:before="6"/>
            </w:pPr>
          </w:p>
          <w:p w:rsidR="004606F9" w:rsidRDefault="00950518">
            <w:pPr>
              <w:pStyle w:val="TableParagraph"/>
              <w:ind w:left="49" w:right="39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1483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606F9" w:rsidRDefault="00950518">
            <w:pPr>
              <w:pStyle w:val="TableParagraph"/>
              <w:spacing w:before="237"/>
              <w:ind w:left="9" w:right="-15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06F9">
        <w:trPr>
          <w:trHeight w:val="2322"/>
        </w:trPr>
        <w:tc>
          <w:tcPr>
            <w:tcW w:w="4275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4606F9" w:rsidRDefault="004606F9">
            <w:pPr>
              <w:pStyle w:val="TableParagraph"/>
              <w:spacing w:before="1"/>
            </w:pPr>
          </w:p>
          <w:p w:rsidR="004606F9" w:rsidRDefault="00950518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:rsidR="004606F9" w:rsidRDefault="00950518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:rsidR="004606F9" w:rsidRDefault="00950518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 xml:space="preserve">o disturbi dell’apprendimento) </w:t>
            </w:r>
            <w:proofErr w:type="spellStart"/>
            <w:r>
              <w:t>purchè</w:t>
            </w:r>
            <w:proofErr w:type="spellEnd"/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4606F9" w:rsidRDefault="004606F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06F9" w:rsidRDefault="004606F9">
      <w:pPr>
        <w:pStyle w:val="TableParagraph"/>
        <w:rPr>
          <w:rFonts w:ascii="Times New Roman"/>
          <w:sz w:val="20"/>
        </w:rPr>
        <w:sectPr w:rsidR="004606F9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938"/>
      </w:tblGrid>
      <w:tr w:rsidR="004606F9">
        <w:trPr>
          <w:trHeight w:val="1401"/>
        </w:trPr>
        <w:tc>
          <w:tcPr>
            <w:tcW w:w="4275" w:type="dxa"/>
          </w:tcPr>
          <w:p w:rsidR="004606F9" w:rsidRPr="00772FAF" w:rsidRDefault="00950518" w:rsidP="00772FAF">
            <w:pPr>
              <w:pStyle w:val="TableParagraph"/>
              <w:spacing w:before="139"/>
              <w:ind w:left="162" w:right="186"/>
              <w:rPr>
                <w:rFonts w:ascii="Arial" w:hAnsi="Arial"/>
              </w:rPr>
            </w:pPr>
            <w:r w:rsidRPr="00772FAF">
              <w:rPr>
                <w:rFonts w:ascii="Arial" w:hAnsi="Arial"/>
              </w:rPr>
              <w:lastRenderedPageBreak/>
              <w:t>Esperienze</w:t>
            </w:r>
            <w:r w:rsidRPr="00772FAF">
              <w:rPr>
                <w:rFonts w:ascii="Arial" w:hAnsi="Arial"/>
                <w:spacing w:val="-12"/>
              </w:rPr>
              <w:t xml:space="preserve"> </w:t>
            </w:r>
            <w:r w:rsidRPr="00772FAF">
              <w:rPr>
                <w:rFonts w:ascii="Arial" w:hAnsi="Arial"/>
              </w:rPr>
              <w:t>pregresse</w:t>
            </w:r>
            <w:r w:rsidRPr="00772FAF">
              <w:rPr>
                <w:rFonts w:ascii="Arial" w:hAnsi="Arial"/>
                <w:spacing w:val="-15"/>
              </w:rPr>
              <w:t xml:space="preserve"> </w:t>
            </w:r>
            <w:r w:rsidRPr="00772FAF">
              <w:rPr>
                <w:rFonts w:ascii="Arial" w:hAnsi="Arial"/>
              </w:rPr>
              <w:t>di</w:t>
            </w:r>
            <w:r w:rsidRPr="00772FAF">
              <w:rPr>
                <w:rFonts w:ascii="Arial" w:hAnsi="Arial"/>
                <w:spacing w:val="-11"/>
              </w:rPr>
              <w:t xml:space="preserve"> </w:t>
            </w:r>
            <w:r w:rsidRPr="00772FAF">
              <w:rPr>
                <w:rFonts w:ascii="Arial" w:hAnsi="Arial"/>
              </w:rPr>
              <w:t xml:space="preserve">prestazione professionale presso Istituti scolastici per lo svolgimento di attività inerenti il Servizio </w:t>
            </w:r>
            <w:proofErr w:type="gramStart"/>
            <w:r w:rsidRPr="00772FAF">
              <w:rPr>
                <w:rFonts w:ascii="Arial" w:hAnsi="Arial"/>
              </w:rPr>
              <w:t>di</w:t>
            </w:r>
            <w:r w:rsidR="00772FAF">
              <w:rPr>
                <w:rFonts w:ascii="Arial" w:hAnsi="Arial"/>
              </w:rPr>
              <w:t xml:space="preserve">  </w:t>
            </w:r>
            <w:r w:rsidRPr="00772FAF">
              <w:rPr>
                <w:rFonts w:ascii="Arial"/>
              </w:rPr>
              <w:t>Psicologia</w:t>
            </w:r>
            <w:proofErr w:type="gramEnd"/>
            <w:r w:rsidRPr="00772FAF">
              <w:rPr>
                <w:rFonts w:ascii="Arial"/>
                <w:spacing w:val="-5"/>
              </w:rPr>
              <w:t xml:space="preserve"> </w:t>
            </w:r>
            <w:r w:rsidRPr="00772FAF">
              <w:rPr>
                <w:rFonts w:ascii="Arial"/>
                <w:spacing w:val="-2"/>
              </w:rPr>
              <w:t>scolastica</w:t>
            </w:r>
          </w:p>
          <w:p w:rsidR="00772FAF" w:rsidRDefault="00772FAF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(1 punto per ogni esperienza) </w:t>
            </w:r>
          </w:p>
        </w:tc>
        <w:tc>
          <w:tcPr>
            <w:tcW w:w="3970" w:type="dxa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:rsidR="004606F9" w:rsidRDefault="004606F9">
            <w:pPr>
              <w:pStyle w:val="TableParagraph"/>
              <w:spacing w:before="122"/>
              <w:rPr>
                <w:sz w:val="24"/>
              </w:rPr>
            </w:pPr>
          </w:p>
          <w:p w:rsidR="004606F9" w:rsidRDefault="00950518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</w:tr>
      <w:tr w:rsidR="004606F9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:rsidR="004606F9" w:rsidRDefault="00950518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:rsidR="004606F9" w:rsidRDefault="004606F9">
            <w:pPr>
              <w:pStyle w:val="TableParagraph"/>
              <w:rPr>
                <w:rFonts w:ascii="Times New Roman"/>
              </w:rPr>
            </w:pPr>
          </w:p>
        </w:tc>
      </w:tr>
    </w:tbl>
    <w:p w:rsidR="004606F9" w:rsidRDefault="00950518">
      <w:pPr>
        <w:spacing w:before="270"/>
        <w:ind w:left="6714"/>
        <w:rPr>
          <w:spacing w:val="-2"/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:rsidR="003944BB" w:rsidRDefault="003944BB">
      <w:pPr>
        <w:spacing w:before="270"/>
        <w:ind w:left="6714"/>
        <w:rPr>
          <w:sz w:val="24"/>
        </w:rPr>
      </w:pPr>
      <w:bookmarkStart w:id="0" w:name="_GoBack"/>
      <w:bookmarkEnd w:id="0"/>
    </w:p>
    <w:p w:rsidR="004606F9" w:rsidRDefault="00950518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653FE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4606F9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F9"/>
    <w:rsid w:val="003944BB"/>
    <w:rsid w:val="004606F9"/>
    <w:rsid w:val="00772FAF"/>
    <w:rsid w:val="009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938"/>
  <w15:docId w15:val="{DDE96654-23B0-4B73-9024-CDA1FC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Utente</cp:lastModifiedBy>
  <cp:revision>4</cp:revision>
  <dcterms:created xsi:type="dcterms:W3CDTF">2025-01-06T19:22:00Z</dcterms:created>
  <dcterms:modified xsi:type="dcterms:W3CDTF">2025-01-06T20:27:00Z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per Microsoft 365</vt:lpwstr>
  </property>
</Properties>
</file>